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Modelbrief huurkorting</w:t>
      </w:r>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w:t>
      </w:r>
      <w:proofErr w:type="spellStart"/>
      <w:r w:rsidRPr="008A2FF7">
        <w:rPr>
          <w:rFonts w:eastAsia="Calibri" w:cs="Gisha"/>
          <w:sz w:val="22"/>
          <w:szCs w:val="22"/>
          <w:lang w:eastAsia="en-US"/>
        </w:rPr>
        <w:t>Kynologen</w:t>
      </w:r>
      <w:proofErr w:type="spellEnd"/>
      <w:r w:rsidRPr="008A2FF7">
        <w:rPr>
          <w:rFonts w:eastAsia="Calibri" w:cs="Gisha"/>
          <w:sz w:val="22"/>
          <w:szCs w:val="22"/>
          <w:lang w:eastAsia="en-US"/>
        </w:rPr>
        <w:t>)vereniging X te Y</w:t>
      </w:r>
    </w:p>
    <w:p w:rsidR="008A2FF7" w:rsidRPr="008A2FF7" w:rsidRDefault="008A2FF7" w:rsidP="008A2FF7">
      <w:pPr>
        <w:spacing w:after="160" w:line="276" w:lineRule="auto"/>
        <w:jc w:val="both"/>
        <w:rPr>
          <w:rFonts w:eastAsia="Calibri" w:cs="Gisha"/>
          <w:sz w:val="22"/>
          <w:szCs w:val="22"/>
          <w:lang w:eastAsia="en-US"/>
        </w:rPr>
      </w:pPr>
    </w:p>
    <w:p w:rsidR="008A2FF7" w:rsidRPr="008A2FF7" w:rsidRDefault="008A2FF7" w:rsidP="008A2FF7">
      <w:pPr>
        <w:spacing w:after="160" w:line="276" w:lineRule="auto"/>
        <w:jc w:val="both"/>
        <w:rPr>
          <w:rFonts w:eastAsia="Calibri" w:cs="Gisha"/>
          <w:b/>
          <w:bCs/>
          <w:sz w:val="22"/>
          <w:szCs w:val="22"/>
          <w:u w:val="single"/>
          <w:lang w:eastAsia="en-US"/>
        </w:rPr>
      </w:pPr>
      <w:r w:rsidRPr="008A2FF7">
        <w:rPr>
          <w:rFonts w:eastAsia="Calibri" w:cs="Gisha"/>
          <w:b/>
          <w:bCs/>
          <w:sz w:val="22"/>
          <w:szCs w:val="22"/>
          <w:u w:val="single"/>
          <w:lang w:eastAsia="en-US"/>
        </w:rPr>
        <w:t>Aantekenen</w:t>
      </w:r>
    </w:p>
    <w:p w:rsidR="008A2FF7" w:rsidRPr="008A2FF7" w:rsidRDefault="008A2FF7" w:rsidP="008A2FF7">
      <w:pPr>
        <w:spacing w:after="160" w:line="276" w:lineRule="auto"/>
        <w:jc w:val="both"/>
        <w:rPr>
          <w:rFonts w:eastAsia="Calibri" w:cs="Gisha"/>
          <w:sz w:val="22"/>
          <w:szCs w:val="22"/>
          <w:lang w:eastAsia="en-US"/>
        </w:rPr>
      </w:pPr>
      <w:proofErr w:type="gramStart"/>
      <w:r w:rsidRPr="008A2FF7">
        <w:rPr>
          <w:rFonts w:eastAsia="Calibri" w:cs="Gisha"/>
          <w:sz w:val="22"/>
          <w:szCs w:val="22"/>
          <w:lang w:eastAsia="en-US"/>
        </w:rPr>
        <w:t xml:space="preserve">Aan  </w:t>
      </w:r>
      <w:proofErr w:type="gramEnd"/>
      <w:r w:rsidRPr="008A2FF7">
        <w:rPr>
          <w:rFonts w:eastAsia="Calibri" w:cs="Gisha"/>
          <w:sz w:val="22"/>
          <w:szCs w:val="22"/>
          <w:lang w:eastAsia="en-US"/>
        </w:rPr>
        <w:t>(naam, adres, postcode, woonplaats Verhuurder)</w:t>
      </w:r>
    </w:p>
    <w:p w:rsidR="008A2FF7" w:rsidRPr="008A2FF7" w:rsidRDefault="008A2FF7" w:rsidP="008A2FF7">
      <w:pPr>
        <w:spacing w:after="160" w:line="276" w:lineRule="auto"/>
        <w:jc w:val="both"/>
        <w:rPr>
          <w:rFonts w:eastAsia="Calibri" w:cs="Gisha"/>
          <w:sz w:val="22"/>
          <w:szCs w:val="22"/>
          <w:lang w:eastAsia="en-US"/>
        </w:rPr>
      </w:pPr>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Betreft: huurverlaging</w:t>
      </w:r>
      <w:r w:rsidRPr="008A2FF7">
        <w:rPr>
          <w:rFonts w:eastAsia="Calibri" w:cs="Gisha"/>
          <w:sz w:val="22"/>
          <w:szCs w:val="22"/>
          <w:lang w:eastAsia="en-US"/>
        </w:rPr>
        <w:tab/>
      </w:r>
      <w:r w:rsidRPr="008A2FF7">
        <w:rPr>
          <w:rFonts w:eastAsia="Calibri" w:cs="Gisha"/>
          <w:sz w:val="22"/>
          <w:szCs w:val="22"/>
          <w:lang w:eastAsia="en-US"/>
        </w:rPr>
        <w:tab/>
      </w:r>
      <w:r w:rsidRPr="008A2FF7">
        <w:rPr>
          <w:rFonts w:eastAsia="Calibri" w:cs="Gisha"/>
          <w:sz w:val="22"/>
          <w:szCs w:val="22"/>
          <w:lang w:eastAsia="en-US"/>
        </w:rPr>
        <w:tab/>
      </w:r>
      <w:r w:rsidRPr="008A2FF7">
        <w:rPr>
          <w:rFonts w:eastAsia="Calibri" w:cs="Gisha"/>
          <w:sz w:val="22"/>
          <w:szCs w:val="22"/>
          <w:lang w:eastAsia="en-US"/>
        </w:rPr>
        <w:tab/>
      </w:r>
      <w:r w:rsidRPr="008A2FF7">
        <w:rPr>
          <w:rFonts w:eastAsia="Calibri" w:cs="Gisha"/>
          <w:sz w:val="22"/>
          <w:szCs w:val="22"/>
          <w:lang w:eastAsia="en-US"/>
        </w:rPr>
        <w:tab/>
      </w:r>
      <w:r w:rsidRPr="008A2FF7">
        <w:rPr>
          <w:rFonts w:eastAsia="Calibri" w:cs="Gisha"/>
          <w:sz w:val="22"/>
          <w:szCs w:val="22"/>
          <w:lang w:eastAsia="en-US"/>
        </w:rPr>
        <w:tab/>
        <w:t>Plaats, datum,</w:t>
      </w:r>
    </w:p>
    <w:p w:rsidR="008A2FF7" w:rsidRPr="008A2FF7" w:rsidRDefault="008A2FF7" w:rsidP="008A2FF7">
      <w:pPr>
        <w:spacing w:after="160" w:line="276" w:lineRule="auto"/>
        <w:jc w:val="both"/>
        <w:rPr>
          <w:rFonts w:eastAsia="Calibri" w:cs="Gisha"/>
          <w:sz w:val="22"/>
          <w:szCs w:val="22"/>
          <w:lang w:eastAsia="en-US"/>
        </w:rPr>
      </w:pPr>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Geachte heer/mevrouw,</w:t>
      </w:r>
    </w:p>
    <w:p w:rsidR="008A2FF7" w:rsidRPr="008A2FF7" w:rsidRDefault="008A2FF7" w:rsidP="008A2FF7">
      <w:pPr>
        <w:spacing w:after="160" w:line="276" w:lineRule="auto"/>
        <w:jc w:val="both"/>
        <w:rPr>
          <w:rFonts w:eastAsia="Calibri" w:cs="Gisha"/>
          <w:sz w:val="22"/>
          <w:szCs w:val="22"/>
          <w:lang w:eastAsia="en-US"/>
        </w:rPr>
      </w:pPr>
      <w:proofErr w:type="gramStart"/>
      <w:r w:rsidRPr="008A2FF7">
        <w:rPr>
          <w:rFonts w:eastAsia="Calibri" w:cs="Gisha"/>
          <w:sz w:val="22"/>
          <w:szCs w:val="22"/>
          <w:lang w:eastAsia="en-US"/>
        </w:rPr>
        <w:t>Onze vereniging huurt sinds [datum] van u het gebouw/het terrein*) gelegen aan [adres] tegen een huurprijs van [bedrag] per maand/kwartaal/jaar*).</w:t>
      </w:r>
      <w:proofErr w:type="gramEnd"/>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 xml:space="preserve">Het zal u allerminst verbazen dat ook onze vereniging zwaar getroffen is door de maatregelen die de centrale overheid als gevolg van de coronacrisis heeft moeten nemen om verspreiding van het </w:t>
      </w:r>
      <w:proofErr w:type="spellStart"/>
      <w:r w:rsidRPr="008A2FF7">
        <w:rPr>
          <w:rFonts w:eastAsia="Calibri" w:cs="Gisha"/>
          <w:sz w:val="22"/>
          <w:szCs w:val="22"/>
          <w:lang w:eastAsia="en-US"/>
        </w:rPr>
        <w:t>Covid19</w:t>
      </w:r>
      <w:proofErr w:type="spellEnd"/>
      <w:r w:rsidRPr="008A2FF7">
        <w:rPr>
          <w:rFonts w:eastAsia="Calibri" w:cs="Gisha"/>
          <w:sz w:val="22"/>
          <w:szCs w:val="22"/>
          <w:lang w:eastAsia="en-US"/>
        </w:rPr>
        <w:t xml:space="preserve"> virus zoveel mogelijk tegen te gaan. De activiteiten van onze vereniging liggen sinds [datum] geheel stil aangezien voortzetting van deze activiteiten strijdig zou zijn geweest met de hiervoor bedoelde maatregelen van de centrale overheid.</w:t>
      </w:r>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 xml:space="preserve">Dit heeft erin geresulteerd dat de inkomsten van onze hondenschool zijn weggevallen, terwijl onze vaste laten – waaronder de verschuldigde huurprijs – wel door zijn gelopen. Natuurlijk hebben wij al het mogelijke gedaan om onze kosten zoveel mogelijk te besparen, maar ook dat bleek niet voldoende. Bijgaand doen wij u een financieel overzicht toekomen waaruit de gevolgen van het moeten sluiten van onze hondenschool inzichtelijk worden </w:t>
      </w:r>
      <w:proofErr w:type="gramStart"/>
      <w:r w:rsidRPr="008A2FF7">
        <w:rPr>
          <w:rFonts w:eastAsia="Calibri" w:cs="Gisha"/>
          <w:sz w:val="22"/>
          <w:szCs w:val="22"/>
          <w:lang w:eastAsia="en-US"/>
        </w:rPr>
        <w:t xml:space="preserve">gemaakt.  </w:t>
      </w:r>
      <w:proofErr w:type="gramEnd"/>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 xml:space="preserve">De wetgever heeft de aanleiding voor het sluiten van onze </w:t>
      </w:r>
      <w:proofErr w:type="spellStart"/>
      <w:r w:rsidRPr="008A2FF7">
        <w:rPr>
          <w:rFonts w:eastAsia="Calibri" w:cs="Gisha"/>
          <w:sz w:val="22"/>
          <w:szCs w:val="22"/>
          <w:lang w:eastAsia="en-US"/>
        </w:rPr>
        <w:t>kynologenvereniging</w:t>
      </w:r>
      <w:proofErr w:type="spellEnd"/>
      <w:r w:rsidRPr="008A2FF7">
        <w:rPr>
          <w:rFonts w:eastAsia="Calibri" w:cs="Gisha"/>
          <w:sz w:val="22"/>
          <w:szCs w:val="22"/>
          <w:lang w:eastAsia="en-US"/>
        </w:rPr>
        <w:t xml:space="preserve"> – meer concreet de dwingende regels van de centrale overheid, die verboden onze hondenschool open te houden - aangeduid als ‘</w:t>
      </w:r>
      <w:r w:rsidRPr="008A2FF7">
        <w:rPr>
          <w:rFonts w:eastAsia="Calibri" w:cs="Gisha"/>
          <w:sz w:val="22"/>
          <w:szCs w:val="22"/>
          <w:u w:val="single"/>
          <w:lang w:eastAsia="en-US"/>
        </w:rPr>
        <w:t>onvoorziene omstandigheid</w:t>
      </w:r>
      <w:r w:rsidRPr="008A2FF7">
        <w:rPr>
          <w:rFonts w:eastAsia="Calibri" w:cs="Gisha"/>
          <w:sz w:val="22"/>
          <w:szCs w:val="22"/>
          <w:lang w:eastAsia="en-US"/>
        </w:rPr>
        <w:t>’ als bedoeld in artikel 6:258 van het Burgerlijk Wetboek. Op basis van dit artikel zijn veel verhuurders al overgegaan tot een substantiële verlaging van de huur voor huurders, die door bedoelde maatregelen in de problemen zijn geraakt. Daar waar de rechter gevraagd werd om hierover een uitspraak te doen kwam men doorgaans tot het oordeel dat de gevolgen van de coronacrisis qua verschuldigde huurprijs met terugwerkende kracht eerlijk over huurder en verhuurder verdeeld zouden moeten worden. Vast staat immers dat de economische gevolgen van de coronacrisis niet binnen het normale ondernemersrisico vallen en daarom dus niet (enkel) voor rekening van de huurder kunnen komen.</w:t>
      </w:r>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 xml:space="preserve">Gelet op het vorenstaande doet het bestuur van onze vereniging een beroep op u als verhuurder om met ingang van [datum 2020] de huurprijs met 50% te verlagen en het tot nu toe teveel betaalde bedrag aan huur te restitueren tot het moment waarop de onze vereniging de activiteiten voor haar leden weer kan </w:t>
      </w:r>
      <w:proofErr w:type="gramStart"/>
      <w:r w:rsidRPr="008A2FF7">
        <w:rPr>
          <w:rFonts w:eastAsia="Calibri" w:cs="Gisha"/>
          <w:sz w:val="22"/>
          <w:szCs w:val="22"/>
          <w:lang w:eastAsia="en-US"/>
        </w:rPr>
        <w:t xml:space="preserve">hervatten.  </w:t>
      </w:r>
      <w:proofErr w:type="gramEnd"/>
    </w:p>
    <w:p w:rsidR="008A2FF7" w:rsidRP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Wij hopen en gaan ervan uit dat u uw verantwoordelijkheid in deze kwestie neemt en ons voorstel tot huurverlaging overneemt.</w:t>
      </w:r>
    </w:p>
    <w:p w:rsidR="008A2FF7" w:rsidRPr="008A2FF7" w:rsidRDefault="008A2FF7" w:rsidP="008A2FF7">
      <w:pPr>
        <w:spacing w:after="160" w:line="276" w:lineRule="auto"/>
        <w:jc w:val="both"/>
        <w:rPr>
          <w:rFonts w:eastAsia="Calibri" w:cs="Gisha"/>
          <w:sz w:val="22"/>
          <w:szCs w:val="22"/>
          <w:lang w:eastAsia="en-US"/>
        </w:rPr>
      </w:pPr>
    </w:p>
    <w:p w:rsidR="008A2FF7" w:rsidRDefault="008A2FF7" w:rsidP="008A2FF7">
      <w:pPr>
        <w:spacing w:after="160" w:line="276" w:lineRule="auto"/>
        <w:jc w:val="both"/>
        <w:rPr>
          <w:rFonts w:eastAsia="Calibri" w:cs="Gisha"/>
          <w:sz w:val="22"/>
          <w:szCs w:val="22"/>
          <w:lang w:eastAsia="en-US"/>
        </w:rPr>
      </w:pPr>
      <w:r w:rsidRPr="008A2FF7">
        <w:rPr>
          <w:rFonts w:eastAsia="Calibri" w:cs="Gisha"/>
          <w:sz w:val="22"/>
          <w:szCs w:val="22"/>
          <w:lang w:eastAsia="en-US"/>
        </w:rPr>
        <w:t>Met vriendelijke groet,</w:t>
      </w:r>
    </w:p>
    <w:p w:rsidR="0040148F" w:rsidRPr="008A2FF7" w:rsidRDefault="008A2FF7" w:rsidP="008A2FF7">
      <w:pPr>
        <w:spacing w:after="160" w:line="276" w:lineRule="auto"/>
        <w:jc w:val="center"/>
        <w:rPr>
          <w:rFonts w:eastAsia="Calibri" w:cs="Gisha"/>
          <w:sz w:val="22"/>
          <w:szCs w:val="22"/>
          <w:lang w:eastAsia="en-US"/>
        </w:rPr>
      </w:pPr>
      <w:r w:rsidRPr="008A2FF7">
        <w:rPr>
          <w:rFonts w:eastAsia="Calibri" w:cs="Gisha"/>
          <w:sz w:val="22"/>
          <w:szCs w:val="22"/>
          <w:lang w:eastAsia="en-US"/>
        </w:rPr>
        <w:t>Bijlage: overzicht finan</w:t>
      </w:r>
      <w:r>
        <w:rPr>
          <w:rFonts w:eastAsia="Calibri" w:cs="Gisha"/>
          <w:sz w:val="22"/>
          <w:szCs w:val="22"/>
          <w:lang w:eastAsia="en-US"/>
        </w:rPr>
        <w:t>ciële gevolgen coronamaatregelen</w:t>
      </w:r>
    </w:p>
    <w:sectPr w:rsidR="0040148F" w:rsidRPr="008A2FF7" w:rsidSect="008A2FF7">
      <w:pgSz w:w="11906" w:h="16838"/>
      <w:pgMar w:top="127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Malgun Gothic Semilight"/>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471DB"/>
    <w:multiLevelType w:val="hybridMultilevel"/>
    <w:tmpl w:val="38A8F342"/>
    <w:lvl w:ilvl="0" w:tplc="48E6ED5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A2FF7"/>
    <w:rsid w:val="0000031F"/>
    <w:rsid w:val="00006B1E"/>
    <w:rsid w:val="000120D0"/>
    <w:rsid w:val="00032B57"/>
    <w:rsid w:val="00034143"/>
    <w:rsid w:val="00042FF4"/>
    <w:rsid w:val="00044114"/>
    <w:rsid w:val="0004522E"/>
    <w:rsid w:val="000477DC"/>
    <w:rsid w:val="00047A21"/>
    <w:rsid w:val="00065930"/>
    <w:rsid w:val="00071095"/>
    <w:rsid w:val="00071698"/>
    <w:rsid w:val="0007272D"/>
    <w:rsid w:val="00072B82"/>
    <w:rsid w:val="00076BFD"/>
    <w:rsid w:val="000865C6"/>
    <w:rsid w:val="0008693A"/>
    <w:rsid w:val="000872C2"/>
    <w:rsid w:val="00090E1F"/>
    <w:rsid w:val="000929A5"/>
    <w:rsid w:val="0009691B"/>
    <w:rsid w:val="000A069A"/>
    <w:rsid w:val="000A2E47"/>
    <w:rsid w:val="000B43DF"/>
    <w:rsid w:val="000B56C0"/>
    <w:rsid w:val="000B717D"/>
    <w:rsid w:val="000D06F4"/>
    <w:rsid w:val="000D1700"/>
    <w:rsid w:val="000D24C2"/>
    <w:rsid w:val="000D29EA"/>
    <w:rsid w:val="000D3AA3"/>
    <w:rsid w:val="000D49D5"/>
    <w:rsid w:val="000D565C"/>
    <w:rsid w:val="000D5711"/>
    <w:rsid w:val="000D5F25"/>
    <w:rsid w:val="000D7EB4"/>
    <w:rsid w:val="000E0723"/>
    <w:rsid w:val="000E355D"/>
    <w:rsid w:val="000E5B6C"/>
    <w:rsid w:val="000F1A18"/>
    <w:rsid w:val="000F760A"/>
    <w:rsid w:val="00101329"/>
    <w:rsid w:val="00103EFE"/>
    <w:rsid w:val="001068CF"/>
    <w:rsid w:val="00106B3A"/>
    <w:rsid w:val="0011483D"/>
    <w:rsid w:val="001210FD"/>
    <w:rsid w:val="00123CF7"/>
    <w:rsid w:val="00124BC7"/>
    <w:rsid w:val="00124DFA"/>
    <w:rsid w:val="0012621D"/>
    <w:rsid w:val="00132B44"/>
    <w:rsid w:val="001354F1"/>
    <w:rsid w:val="00135D6B"/>
    <w:rsid w:val="0014027A"/>
    <w:rsid w:val="00141A8E"/>
    <w:rsid w:val="00141B2D"/>
    <w:rsid w:val="00143A30"/>
    <w:rsid w:val="001563FE"/>
    <w:rsid w:val="001643F0"/>
    <w:rsid w:val="001664EF"/>
    <w:rsid w:val="001739E1"/>
    <w:rsid w:val="0018049E"/>
    <w:rsid w:val="00182153"/>
    <w:rsid w:val="00182630"/>
    <w:rsid w:val="001848C9"/>
    <w:rsid w:val="00185499"/>
    <w:rsid w:val="001866E3"/>
    <w:rsid w:val="001958A5"/>
    <w:rsid w:val="0019601F"/>
    <w:rsid w:val="001A0CC6"/>
    <w:rsid w:val="001A2641"/>
    <w:rsid w:val="001A3F23"/>
    <w:rsid w:val="001A41D6"/>
    <w:rsid w:val="001A4BA4"/>
    <w:rsid w:val="001A5DB6"/>
    <w:rsid w:val="001A6C36"/>
    <w:rsid w:val="001B11E9"/>
    <w:rsid w:val="001B395F"/>
    <w:rsid w:val="001B496C"/>
    <w:rsid w:val="001B5FD7"/>
    <w:rsid w:val="001C2A06"/>
    <w:rsid w:val="001D0440"/>
    <w:rsid w:val="001D0E95"/>
    <w:rsid w:val="001D2106"/>
    <w:rsid w:val="001D3474"/>
    <w:rsid w:val="001E5D76"/>
    <w:rsid w:val="001E6C7B"/>
    <w:rsid w:val="001E7E71"/>
    <w:rsid w:val="001F0D25"/>
    <w:rsid w:val="001F4286"/>
    <w:rsid w:val="001F523D"/>
    <w:rsid w:val="001F710B"/>
    <w:rsid w:val="001F7804"/>
    <w:rsid w:val="002034D9"/>
    <w:rsid w:val="0020488A"/>
    <w:rsid w:val="00222A3E"/>
    <w:rsid w:val="00227043"/>
    <w:rsid w:val="0023556B"/>
    <w:rsid w:val="0024583B"/>
    <w:rsid w:val="002547A7"/>
    <w:rsid w:val="00257E99"/>
    <w:rsid w:val="0026174A"/>
    <w:rsid w:val="00265CB9"/>
    <w:rsid w:val="002668E4"/>
    <w:rsid w:val="00282FAB"/>
    <w:rsid w:val="00287848"/>
    <w:rsid w:val="00293DC8"/>
    <w:rsid w:val="00293F5F"/>
    <w:rsid w:val="00294F04"/>
    <w:rsid w:val="002A013D"/>
    <w:rsid w:val="002B69DF"/>
    <w:rsid w:val="002C016C"/>
    <w:rsid w:val="002C3E97"/>
    <w:rsid w:val="002C4A2A"/>
    <w:rsid w:val="002C4B10"/>
    <w:rsid w:val="002D17E5"/>
    <w:rsid w:val="002D2FF3"/>
    <w:rsid w:val="002D730B"/>
    <w:rsid w:val="002E0F86"/>
    <w:rsid w:val="002E29F0"/>
    <w:rsid w:val="002E423B"/>
    <w:rsid w:val="002F3065"/>
    <w:rsid w:val="002F7BE1"/>
    <w:rsid w:val="003051AA"/>
    <w:rsid w:val="0031327F"/>
    <w:rsid w:val="00314CCF"/>
    <w:rsid w:val="003163A0"/>
    <w:rsid w:val="003221B4"/>
    <w:rsid w:val="0033285A"/>
    <w:rsid w:val="00334B2D"/>
    <w:rsid w:val="003410AC"/>
    <w:rsid w:val="00344A2A"/>
    <w:rsid w:val="00354048"/>
    <w:rsid w:val="00355BE5"/>
    <w:rsid w:val="00360D33"/>
    <w:rsid w:val="00362FB4"/>
    <w:rsid w:val="00363B5F"/>
    <w:rsid w:val="003670D1"/>
    <w:rsid w:val="00371CF3"/>
    <w:rsid w:val="00373345"/>
    <w:rsid w:val="00373AB7"/>
    <w:rsid w:val="00377810"/>
    <w:rsid w:val="00377FFC"/>
    <w:rsid w:val="00395B1A"/>
    <w:rsid w:val="0039616E"/>
    <w:rsid w:val="003B2D14"/>
    <w:rsid w:val="003B4B8A"/>
    <w:rsid w:val="003C0182"/>
    <w:rsid w:val="003C0E06"/>
    <w:rsid w:val="003C6900"/>
    <w:rsid w:val="003D22FA"/>
    <w:rsid w:val="003F0E1A"/>
    <w:rsid w:val="0040148F"/>
    <w:rsid w:val="00401ABB"/>
    <w:rsid w:val="00407016"/>
    <w:rsid w:val="00423910"/>
    <w:rsid w:val="00425900"/>
    <w:rsid w:val="0042603A"/>
    <w:rsid w:val="00427233"/>
    <w:rsid w:val="00432251"/>
    <w:rsid w:val="004372B5"/>
    <w:rsid w:val="00437955"/>
    <w:rsid w:val="00440B60"/>
    <w:rsid w:val="004553B0"/>
    <w:rsid w:val="0045601B"/>
    <w:rsid w:val="004608F6"/>
    <w:rsid w:val="00462C08"/>
    <w:rsid w:val="00463EE5"/>
    <w:rsid w:val="0046522D"/>
    <w:rsid w:val="0047271F"/>
    <w:rsid w:val="0047534F"/>
    <w:rsid w:val="00486765"/>
    <w:rsid w:val="004934C5"/>
    <w:rsid w:val="0049372F"/>
    <w:rsid w:val="00493F9B"/>
    <w:rsid w:val="0049460A"/>
    <w:rsid w:val="00496576"/>
    <w:rsid w:val="0049698A"/>
    <w:rsid w:val="004A0C2D"/>
    <w:rsid w:val="004B0F6E"/>
    <w:rsid w:val="004B18E9"/>
    <w:rsid w:val="004B54BE"/>
    <w:rsid w:val="004B5CA0"/>
    <w:rsid w:val="004B7E70"/>
    <w:rsid w:val="004C0222"/>
    <w:rsid w:val="004D0072"/>
    <w:rsid w:val="004D0E17"/>
    <w:rsid w:val="004D2470"/>
    <w:rsid w:val="004D5F90"/>
    <w:rsid w:val="004E3366"/>
    <w:rsid w:val="004E6D00"/>
    <w:rsid w:val="004E7587"/>
    <w:rsid w:val="004F3E34"/>
    <w:rsid w:val="004F72C4"/>
    <w:rsid w:val="004F7CD9"/>
    <w:rsid w:val="00505A78"/>
    <w:rsid w:val="00507EB0"/>
    <w:rsid w:val="00513A92"/>
    <w:rsid w:val="00513F69"/>
    <w:rsid w:val="00522321"/>
    <w:rsid w:val="00526357"/>
    <w:rsid w:val="00527D52"/>
    <w:rsid w:val="005360CD"/>
    <w:rsid w:val="0054691B"/>
    <w:rsid w:val="00546D8D"/>
    <w:rsid w:val="00547DCD"/>
    <w:rsid w:val="00554DC1"/>
    <w:rsid w:val="0055583C"/>
    <w:rsid w:val="0055633B"/>
    <w:rsid w:val="00570EB5"/>
    <w:rsid w:val="00576B32"/>
    <w:rsid w:val="00580A0E"/>
    <w:rsid w:val="005811DC"/>
    <w:rsid w:val="00583D1B"/>
    <w:rsid w:val="005914AD"/>
    <w:rsid w:val="00592DE5"/>
    <w:rsid w:val="005951DA"/>
    <w:rsid w:val="005A3AE1"/>
    <w:rsid w:val="005A4DEE"/>
    <w:rsid w:val="005A5C95"/>
    <w:rsid w:val="005B3861"/>
    <w:rsid w:val="005B5102"/>
    <w:rsid w:val="005B7885"/>
    <w:rsid w:val="005C39FA"/>
    <w:rsid w:val="005C6A65"/>
    <w:rsid w:val="005C74E1"/>
    <w:rsid w:val="005C74F2"/>
    <w:rsid w:val="005D30E2"/>
    <w:rsid w:val="005E1CEF"/>
    <w:rsid w:val="005E537A"/>
    <w:rsid w:val="005F12CF"/>
    <w:rsid w:val="005F4692"/>
    <w:rsid w:val="006028B9"/>
    <w:rsid w:val="00603815"/>
    <w:rsid w:val="006051A6"/>
    <w:rsid w:val="0061359A"/>
    <w:rsid w:val="00621593"/>
    <w:rsid w:val="0062286C"/>
    <w:rsid w:val="0062530D"/>
    <w:rsid w:val="006325EE"/>
    <w:rsid w:val="00636616"/>
    <w:rsid w:val="00641E34"/>
    <w:rsid w:val="006454BC"/>
    <w:rsid w:val="00647E05"/>
    <w:rsid w:val="00655094"/>
    <w:rsid w:val="00655DE0"/>
    <w:rsid w:val="006613CE"/>
    <w:rsid w:val="0066271F"/>
    <w:rsid w:val="00672ABD"/>
    <w:rsid w:val="00676F01"/>
    <w:rsid w:val="00683A4D"/>
    <w:rsid w:val="006850E1"/>
    <w:rsid w:val="00696EA7"/>
    <w:rsid w:val="006A1E76"/>
    <w:rsid w:val="006A4798"/>
    <w:rsid w:val="006A5D22"/>
    <w:rsid w:val="006B0B94"/>
    <w:rsid w:val="006B167D"/>
    <w:rsid w:val="006B4AC3"/>
    <w:rsid w:val="006B5D42"/>
    <w:rsid w:val="006C46A1"/>
    <w:rsid w:val="006D68B4"/>
    <w:rsid w:val="006E42D1"/>
    <w:rsid w:val="006F7D7D"/>
    <w:rsid w:val="00701C0B"/>
    <w:rsid w:val="00703553"/>
    <w:rsid w:val="00703647"/>
    <w:rsid w:val="00706A6B"/>
    <w:rsid w:val="0070730F"/>
    <w:rsid w:val="00711A1E"/>
    <w:rsid w:val="0071329F"/>
    <w:rsid w:val="00713E3B"/>
    <w:rsid w:val="00713EF4"/>
    <w:rsid w:val="00725636"/>
    <w:rsid w:val="00742472"/>
    <w:rsid w:val="00743BC5"/>
    <w:rsid w:val="00744FF7"/>
    <w:rsid w:val="00747B3B"/>
    <w:rsid w:val="007508D0"/>
    <w:rsid w:val="00753188"/>
    <w:rsid w:val="00756715"/>
    <w:rsid w:val="00761743"/>
    <w:rsid w:val="00761C25"/>
    <w:rsid w:val="00766820"/>
    <w:rsid w:val="0077064F"/>
    <w:rsid w:val="00771540"/>
    <w:rsid w:val="007715ED"/>
    <w:rsid w:val="0077253F"/>
    <w:rsid w:val="00776A21"/>
    <w:rsid w:val="00780474"/>
    <w:rsid w:val="00790232"/>
    <w:rsid w:val="007908DF"/>
    <w:rsid w:val="00793E73"/>
    <w:rsid w:val="00795045"/>
    <w:rsid w:val="0079636E"/>
    <w:rsid w:val="007A2B3B"/>
    <w:rsid w:val="007A670F"/>
    <w:rsid w:val="007B1239"/>
    <w:rsid w:val="007B34D1"/>
    <w:rsid w:val="007D00BC"/>
    <w:rsid w:val="007D51B0"/>
    <w:rsid w:val="007D5BA0"/>
    <w:rsid w:val="007E324C"/>
    <w:rsid w:val="007E6F4A"/>
    <w:rsid w:val="007F0BC3"/>
    <w:rsid w:val="00800141"/>
    <w:rsid w:val="008006F7"/>
    <w:rsid w:val="00801A55"/>
    <w:rsid w:val="008116C7"/>
    <w:rsid w:val="00811C49"/>
    <w:rsid w:val="00812D84"/>
    <w:rsid w:val="00823862"/>
    <w:rsid w:val="00830621"/>
    <w:rsid w:val="00831D06"/>
    <w:rsid w:val="008336C8"/>
    <w:rsid w:val="00850BD6"/>
    <w:rsid w:val="00852679"/>
    <w:rsid w:val="00863F3C"/>
    <w:rsid w:val="00864E36"/>
    <w:rsid w:val="00870ADA"/>
    <w:rsid w:val="00873D62"/>
    <w:rsid w:val="00880F68"/>
    <w:rsid w:val="00890813"/>
    <w:rsid w:val="00892E0F"/>
    <w:rsid w:val="008A1ADC"/>
    <w:rsid w:val="008A2FF7"/>
    <w:rsid w:val="008B0132"/>
    <w:rsid w:val="008B02F5"/>
    <w:rsid w:val="008C40F9"/>
    <w:rsid w:val="008C5F15"/>
    <w:rsid w:val="008C79EA"/>
    <w:rsid w:val="008D0A69"/>
    <w:rsid w:val="008D0B12"/>
    <w:rsid w:val="008D1D1B"/>
    <w:rsid w:val="008D4FCD"/>
    <w:rsid w:val="008E5D58"/>
    <w:rsid w:val="008E7183"/>
    <w:rsid w:val="008F0075"/>
    <w:rsid w:val="008F37FA"/>
    <w:rsid w:val="008F481F"/>
    <w:rsid w:val="008F79E8"/>
    <w:rsid w:val="009104EC"/>
    <w:rsid w:val="00914769"/>
    <w:rsid w:val="00916CD2"/>
    <w:rsid w:val="009175EA"/>
    <w:rsid w:val="009178DC"/>
    <w:rsid w:val="009325FA"/>
    <w:rsid w:val="00934199"/>
    <w:rsid w:val="00942BD4"/>
    <w:rsid w:val="009444AC"/>
    <w:rsid w:val="00944C6D"/>
    <w:rsid w:val="00944E95"/>
    <w:rsid w:val="0095004F"/>
    <w:rsid w:val="0095071D"/>
    <w:rsid w:val="00960B70"/>
    <w:rsid w:val="009737A4"/>
    <w:rsid w:val="00976DF6"/>
    <w:rsid w:val="00995B2D"/>
    <w:rsid w:val="009A3921"/>
    <w:rsid w:val="009A4D9C"/>
    <w:rsid w:val="009A5F73"/>
    <w:rsid w:val="009B67BB"/>
    <w:rsid w:val="009E7332"/>
    <w:rsid w:val="009E74BC"/>
    <w:rsid w:val="009F1343"/>
    <w:rsid w:val="009F49B9"/>
    <w:rsid w:val="009F5D18"/>
    <w:rsid w:val="00A004A6"/>
    <w:rsid w:val="00A01394"/>
    <w:rsid w:val="00A033B5"/>
    <w:rsid w:val="00A053C3"/>
    <w:rsid w:val="00A12EE8"/>
    <w:rsid w:val="00A14B42"/>
    <w:rsid w:val="00A17419"/>
    <w:rsid w:val="00A20EEB"/>
    <w:rsid w:val="00A23CAB"/>
    <w:rsid w:val="00A315C8"/>
    <w:rsid w:val="00A36966"/>
    <w:rsid w:val="00A36FDE"/>
    <w:rsid w:val="00A435E1"/>
    <w:rsid w:val="00A4592D"/>
    <w:rsid w:val="00A46C58"/>
    <w:rsid w:val="00A47703"/>
    <w:rsid w:val="00A55CBE"/>
    <w:rsid w:val="00A63BB4"/>
    <w:rsid w:val="00A6421F"/>
    <w:rsid w:val="00A66D2C"/>
    <w:rsid w:val="00A73188"/>
    <w:rsid w:val="00A74A74"/>
    <w:rsid w:val="00A769A4"/>
    <w:rsid w:val="00A774F8"/>
    <w:rsid w:val="00A80D2E"/>
    <w:rsid w:val="00A81313"/>
    <w:rsid w:val="00A878E5"/>
    <w:rsid w:val="00A911E1"/>
    <w:rsid w:val="00A9443A"/>
    <w:rsid w:val="00A96436"/>
    <w:rsid w:val="00A96695"/>
    <w:rsid w:val="00AA0BD8"/>
    <w:rsid w:val="00AB1AD2"/>
    <w:rsid w:val="00AB2E27"/>
    <w:rsid w:val="00AB44F0"/>
    <w:rsid w:val="00AB51DE"/>
    <w:rsid w:val="00AC0940"/>
    <w:rsid w:val="00AC1348"/>
    <w:rsid w:val="00AD0344"/>
    <w:rsid w:val="00AD163C"/>
    <w:rsid w:val="00AD6734"/>
    <w:rsid w:val="00AD7CFE"/>
    <w:rsid w:val="00AE5ECF"/>
    <w:rsid w:val="00AE6E6E"/>
    <w:rsid w:val="00AF209B"/>
    <w:rsid w:val="00AF6087"/>
    <w:rsid w:val="00B0539B"/>
    <w:rsid w:val="00B0753F"/>
    <w:rsid w:val="00B10944"/>
    <w:rsid w:val="00B17448"/>
    <w:rsid w:val="00B211FB"/>
    <w:rsid w:val="00B21295"/>
    <w:rsid w:val="00B23969"/>
    <w:rsid w:val="00B25D7F"/>
    <w:rsid w:val="00B40717"/>
    <w:rsid w:val="00B42FE0"/>
    <w:rsid w:val="00B4528E"/>
    <w:rsid w:val="00B45792"/>
    <w:rsid w:val="00B517DE"/>
    <w:rsid w:val="00B52DAB"/>
    <w:rsid w:val="00B55EF4"/>
    <w:rsid w:val="00B619C3"/>
    <w:rsid w:val="00B625D3"/>
    <w:rsid w:val="00B6328F"/>
    <w:rsid w:val="00B669E1"/>
    <w:rsid w:val="00B750FE"/>
    <w:rsid w:val="00B77F39"/>
    <w:rsid w:val="00B80654"/>
    <w:rsid w:val="00B8180B"/>
    <w:rsid w:val="00B82AD8"/>
    <w:rsid w:val="00B83401"/>
    <w:rsid w:val="00B9235A"/>
    <w:rsid w:val="00B9563E"/>
    <w:rsid w:val="00B97FCE"/>
    <w:rsid w:val="00BA151A"/>
    <w:rsid w:val="00BA5196"/>
    <w:rsid w:val="00BB1EB2"/>
    <w:rsid w:val="00BB4A54"/>
    <w:rsid w:val="00BB758A"/>
    <w:rsid w:val="00BC51C1"/>
    <w:rsid w:val="00BD0C55"/>
    <w:rsid w:val="00BD3B49"/>
    <w:rsid w:val="00BD6971"/>
    <w:rsid w:val="00BE1701"/>
    <w:rsid w:val="00BE338E"/>
    <w:rsid w:val="00BE3567"/>
    <w:rsid w:val="00BE4D86"/>
    <w:rsid w:val="00C071E7"/>
    <w:rsid w:val="00C1476B"/>
    <w:rsid w:val="00C161B9"/>
    <w:rsid w:val="00C21BCA"/>
    <w:rsid w:val="00C233B8"/>
    <w:rsid w:val="00C2394F"/>
    <w:rsid w:val="00C27B5E"/>
    <w:rsid w:val="00C27C60"/>
    <w:rsid w:val="00C351DD"/>
    <w:rsid w:val="00C525D1"/>
    <w:rsid w:val="00C540DD"/>
    <w:rsid w:val="00C64C5A"/>
    <w:rsid w:val="00C66691"/>
    <w:rsid w:val="00C72156"/>
    <w:rsid w:val="00C829BC"/>
    <w:rsid w:val="00C8792E"/>
    <w:rsid w:val="00C9058F"/>
    <w:rsid w:val="00C9383B"/>
    <w:rsid w:val="00CA381F"/>
    <w:rsid w:val="00CA5AD4"/>
    <w:rsid w:val="00CA70D4"/>
    <w:rsid w:val="00CA7836"/>
    <w:rsid w:val="00CA7ADE"/>
    <w:rsid w:val="00CB0B67"/>
    <w:rsid w:val="00CB6C57"/>
    <w:rsid w:val="00CC3628"/>
    <w:rsid w:val="00CC4AAC"/>
    <w:rsid w:val="00CC54A0"/>
    <w:rsid w:val="00CC7C4F"/>
    <w:rsid w:val="00CD6748"/>
    <w:rsid w:val="00CD70DE"/>
    <w:rsid w:val="00CD72E8"/>
    <w:rsid w:val="00CF1B23"/>
    <w:rsid w:val="00CF3BA6"/>
    <w:rsid w:val="00CF6F74"/>
    <w:rsid w:val="00D07D69"/>
    <w:rsid w:val="00D14A53"/>
    <w:rsid w:val="00D2236E"/>
    <w:rsid w:val="00D24482"/>
    <w:rsid w:val="00D31D29"/>
    <w:rsid w:val="00D42CE9"/>
    <w:rsid w:val="00D470C4"/>
    <w:rsid w:val="00D476B2"/>
    <w:rsid w:val="00D5077B"/>
    <w:rsid w:val="00D50DF3"/>
    <w:rsid w:val="00D571A1"/>
    <w:rsid w:val="00D60109"/>
    <w:rsid w:val="00D622D7"/>
    <w:rsid w:val="00D62B09"/>
    <w:rsid w:val="00D63AFA"/>
    <w:rsid w:val="00D65040"/>
    <w:rsid w:val="00D70410"/>
    <w:rsid w:val="00D72D34"/>
    <w:rsid w:val="00D80FA3"/>
    <w:rsid w:val="00D819E5"/>
    <w:rsid w:val="00D81D21"/>
    <w:rsid w:val="00D82468"/>
    <w:rsid w:val="00D87BDF"/>
    <w:rsid w:val="00D91094"/>
    <w:rsid w:val="00D96A73"/>
    <w:rsid w:val="00DA6231"/>
    <w:rsid w:val="00DB24A0"/>
    <w:rsid w:val="00DB5FFA"/>
    <w:rsid w:val="00DB70BC"/>
    <w:rsid w:val="00DC1967"/>
    <w:rsid w:val="00DC2290"/>
    <w:rsid w:val="00DC4332"/>
    <w:rsid w:val="00DC5F41"/>
    <w:rsid w:val="00DC6892"/>
    <w:rsid w:val="00DC7FC9"/>
    <w:rsid w:val="00DD77E4"/>
    <w:rsid w:val="00DE3902"/>
    <w:rsid w:val="00DE4226"/>
    <w:rsid w:val="00DE64F3"/>
    <w:rsid w:val="00DF48F8"/>
    <w:rsid w:val="00DF5840"/>
    <w:rsid w:val="00E01820"/>
    <w:rsid w:val="00E02BEF"/>
    <w:rsid w:val="00E030FB"/>
    <w:rsid w:val="00E138C2"/>
    <w:rsid w:val="00E15A7F"/>
    <w:rsid w:val="00E20AD4"/>
    <w:rsid w:val="00E23061"/>
    <w:rsid w:val="00E2311D"/>
    <w:rsid w:val="00E2399C"/>
    <w:rsid w:val="00E25EAA"/>
    <w:rsid w:val="00E30536"/>
    <w:rsid w:val="00E372A4"/>
    <w:rsid w:val="00E37387"/>
    <w:rsid w:val="00E37E26"/>
    <w:rsid w:val="00E40F8E"/>
    <w:rsid w:val="00E513A2"/>
    <w:rsid w:val="00E5188A"/>
    <w:rsid w:val="00E569AD"/>
    <w:rsid w:val="00E571DB"/>
    <w:rsid w:val="00E83A7C"/>
    <w:rsid w:val="00E867D1"/>
    <w:rsid w:val="00E90453"/>
    <w:rsid w:val="00E91E82"/>
    <w:rsid w:val="00E94D8B"/>
    <w:rsid w:val="00E96607"/>
    <w:rsid w:val="00EA19D0"/>
    <w:rsid w:val="00EA5707"/>
    <w:rsid w:val="00EB006E"/>
    <w:rsid w:val="00EB2BA9"/>
    <w:rsid w:val="00EB475D"/>
    <w:rsid w:val="00EB476B"/>
    <w:rsid w:val="00EC439B"/>
    <w:rsid w:val="00EC51CC"/>
    <w:rsid w:val="00EC72AB"/>
    <w:rsid w:val="00ED6153"/>
    <w:rsid w:val="00ED751B"/>
    <w:rsid w:val="00EE1766"/>
    <w:rsid w:val="00F03948"/>
    <w:rsid w:val="00F0527B"/>
    <w:rsid w:val="00F10FAF"/>
    <w:rsid w:val="00F117E6"/>
    <w:rsid w:val="00F12142"/>
    <w:rsid w:val="00F13DFE"/>
    <w:rsid w:val="00F15F08"/>
    <w:rsid w:val="00F22483"/>
    <w:rsid w:val="00F26E27"/>
    <w:rsid w:val="00F34004"/>
    <w:rsid w:val="00F35F34"/>
    <w:rsid w:val="00F42325"/>
    <w:rsid w:val="00F43AA6"/>
    <w:rsid w:val="00F62F52"/>
    <w:rsid w:val="00F655FE"/>
    <w:rsid w:val="00F76DB2"/>
    <w:rsid w:val="00F85043"/>
    <w:rsid w:val="00F85EA9"/>
    <w:rsid w:val="00F92286"/>
    <w:rsid w:val="00FA1696"/>
    <w:rsid w:val="00FA6908"/>
    <w:rsid w:val="00FA78DA"/>
    <w:rsid w:val="00FB0F11"/>
    <w:rsid w:val="00FB3024"/>
    <w:rsid w:val="00FB3651"/>
    <w:rsid w:val="00FB729C"/>
    <w:rsid w:val="00FB7D30"/>
    <w:rsid w:val="00FD1FE8"/>
    <w:rsid w:val="00FD2149"/>
    <w:rsid w:val="00FE000D"/>
    <w:rsid w:val="00FE0D1F"/>
    <w:rsid w:val="00FE4B2D"/>
    <w:rsid w:val="00FE4D7C"/>
    <w:rsid w:val="00FF3E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AD4"/>
    <w:rPr>
      <w:rFonts w:ascii="Gisha" w:eastAsiaTheme="minorEastAsia" w:hAnsi="Gisha" w:cs="Arial"/>
      <w:sz w:val="21"/>
      <w:szCs w:val="18"/>
      <w:lang w:eastAsia="nl-NL"/>
    </w:rPr>
  </w:style>
  <w:style w:type="paragraph" w:styleId="Kop1">
    <w:name w:val="heading 1"/>
    <w:basedOn w:val="Standaard"/>
    <w:next w:val="Standaard"/>
    <w:link w:val="Kop1Char"/>
    <w:uiPriority w:val="9"/>
    <w:qFormat/>
    <w:rsid w:val="008C40F9"/>
    <w:pPr>
      <w:keepNext/>
      <w:keepLines/>
      <w:spacing w:before="240"/>
      <w:outlineLvl w:val="0"/>
    </w:pPr>
    <w:rPr>
      <w:rFonts w:eastAsiaTheme="majorEastAsia" w:cstheme="majorBidi"/>
      <w:b/>
      <w:bCs/>
      <w:color w:val="007E39"/>
      <w:sz w:val="28"/>
      <w:szCs w:val="28"/>
    </w:rPr>
  </w:style>
  <w:style w:type="paragraph" w:styleId="Kop2">
    <w:name w:val="heading 2"/>
    <w:aliases w:val="Kop 1 14 groen"/>
    <w:basedOn w:val="Standaard"/>
    <w:next w:val="Standaard"/>
    <w:link w:val="Kop2Char"/>
    <w:uiPriority w:val="9"/>
    <w:unhideWhenUsed/>
    <w:qFormat/>
    <w:rsid w:val="00A81313"/>
    <w:pPr>
      <w:keepNext/>
      <w:keepLines/>
      <w:spacing w:before="360"/>
      <w:outlineLvl w:val="1"/>
    </w:pPr>
    <w:rPr>
      <w:rFonts w:asciiTheme="majorHAnsi" w:eastAsiaTheme="majorEastAsia" w:hAnsiTheme="majorHAnsi" w:cstheme="majorBidi"/>
      <w:b/>
      <w:bCs/>
      <w:color w:val="007434"/>
      <w:sz w:val="28"/>
      <w:szCs w:val="26"/>
    </w:rPr>
  </w:style>
  <w:style w:type="paragraph" w:styleId="Kop3">
    <w:name w:val="heading 3"/>
    <w:basedOn w:val="Standaard"/>
    <w:next w:val="Standaard"/>
    <w:link w:val="Kop3Char"/>
    <w:uiPriority w:val="9"/>
    <w:unhideWhenUsed/>
    <w:qFormat/>
    <w:rsid w:val="00373AB7"/>
    <w:pPr>
      <w:keepNext/>
      <w:keepLines/>
      <w:outlineLvl w:val="2"/>
    </w:pPr>
    <w:rPr>
      <w:rFonts w:asciiTheme="majorHAnsi" w:eastAsiaTheme="majorEastAsia" w:hAnsiTheme="majorHAnsi" w:cstheme="majorBidi"/>
      <w:b/>
      <w:bCs/>
      <w:i/>
      <w:color w:val="007E39"/>
      <w:sz w:val="24"/>
    </w:rPr>
  </w:style>
  <w:style w:type="paragraph" w:styleId="Kop4">
    <w:name w:val="heading 4"/>
    <w:aliases w:val="Kop 4 Groen B&amp;I"/>
    <w:basedOn w:val="Standaard"/>
    <w:next w:val="Standaard"/>
    <w:link w:val="Kop4Char"/>
    <w:uiPriority w:val="9"/>
    <w:unhideWhenUsed/>
    <w:qFormat/>
    <w:rsid w:val="00A81313"/>
    <w:pPr>
      <w:keepNext/>
      <w:keepLines/>
      <w:outlineLvl w:val="3"/>
    </w:pPr>
    <w:rPr>
      <w:rFonts w:asciiTheme="majorHAnsi" w:eastAsiaTheme="majorEastAsia" w:hAnsiTheme="majorHAnsi" w:cstheme="majorBidi"/>
      <w:b/>
      <w:bCs/>
      <w:i/>
      <w:iCs/>
      <w:color w:val="007434"/>
    </w:rPr>
  </w:style>
  <w:style w:type="paragraph" w:styleId="Kop5">
    <w:name w:val="heading 5"/>
    <w:aliases w:val="Subkop gewoon"/>
    <w:basedOn w:val="Standaard"/>
    <w:next w:val="Standaard"/>
    <w:link w:val="Kop5Char"/>
    <w:uiPriority w:val="9"/>
    <w:unhideWhenUsed/>
    <w:qFormat/>
    <w:rsid w:val="00547DCD"/>
    <w:pPr>
      <w:keepNext/>
      <w:keepLines/>
      <w:tabs>
        <w:tab w:val="left" w:pos="284"/>
      </w:tabs>
      <w:spacing w:before="120" w:line="240" w:lineRule="auto"/>
      <w:contextualSpacing/>
      <w:outlineLvl w:val="4"/>
    </w:pPr>
    <w:rPr>
      <w:rFonts w:asciiTheme="minorHAnsi" w:eastAsiaTheme="majorEastAsia" w:hAnsiTheme="minorHAnsi" w:cstheme="majorBidi"/>
      <w:i/>
      <w:color w:val="008000"/>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F9"/>
    <w:rPr>
      <w:rFonts w:ascii="Gisha" w:eastAsiaTheme="majorEastAsia" w:hAnsi="Gisha" w:cstheme="majorBidi"/>
      <w:b/>
      <w:bCs/>
      <w:color w:val="007E39"/>
      <w:sz w:val="28"/>
      <w:szCs w:val="28"/>
      <w:lang w:eastAsia="nl-NL"/>
    </w:rPr>
  </w:style>
  <w:style w:type="character" w:customStyle="1" w:styleId="Kop2Char">
    <w:name w:val="Kop 2 Char"/>
    <w:aliases w:val="Kop 1 14 groen Char"/>
    <w:basedOn w:val="Standaardalinea-lettertype"/>
    <w:link w:val="Kop2"/>
    <w:uiPriority w:val="9"/>
    <w:rsid w:val="00A81313"/>
    <w:rPr>
      <w:rFonts w:asciiTheme="majorHAnsi" w:eastAsiaTheme="majorEastAsia" w:hAnsiTheme="majorHAnsi" w:cstheme="majorBidi"/>
      <w:b/>
      <w:bCs/>
      <w:color w:val="007434"/>
      <w:sz w:val="28"/>
      <w:szCs w:val="26"/>
      <w:lang w:eastAsia="nl-NL"/>
    </w:rPr>
  </w:style>
  <w:style w:type="character" w:customStyle="1" w:styleId="Kop3Char">
    <w:name w:val="Kop 3 Char"/>
    <w:basedOn w:val="Standaardalinea-lettertype"/>
    <w:link w:val="Kop3"/>
    <w:uiPriority w:val="9"/>
    <w:rsid w:val="00373AB7"/>
    <w:rPr>
      <w:rFonts w:asciiTheme="majorHAnsi" w:eastAsiaTheme="majorEastAsia" w:hAnsiTheme="majorHAnsi" w:cstheme="majorBidi"/>
      <w:b/>
      <w:bCs/>
      <w:i/>
      <w:color w:val="007E39"/>
      <w:sz w:val="24"/>
      <w:szCs w:val="18"/>
      <w:lang w:eastAsia="nl-NL"/>
    </w:rPr>
  </w:style>
  <w:style w:type="character" w:customStyle="1" w:styleId="Kop4Char">
    <w:name w:val="Kop 4 Char"/>
    <w:aliases w:val="Kop 4 Groen B&amp;I Char"/>
    <w:basedOn w:val="Standaardalinea-lettertype"/>
    <w:link w:val="Kop4"/>
    <w:uiPriority w:val="9"/>
    <w:rsid w:val="00A81313"/>
    <w:rPr>
      <w:rFonts w:asciiTheme="majorHAnsi" w:eastAsiaTheme="majorEastAsia" w:hAnsiTheme="majorHAnsi" w:cstheme="majorBidi"/>
      <w:b/>
      <w:bCs/>
      <w:i/>
      <w:iCs/>
      <w:color w:val="007434"/>
      <w:sz w:val="21"/>
      <w:szCs w:val="18"/>
      <w:lang w:eastAsia="nl-NL"/>
    </w:rPr>
  </w:style>
  <w:style w:type="character" w:customStyle="1" w:styleId="Kop5Char">
    <w:name w:val="Kop 5 Char"/>
    <w:aliases w:val="Subkop gewoon Char"/>
    <w:basedOn w:val="Standaardalinea-lettertype"/>
    <w:link w:val="Kop5"/>
    <w:uiPriority w:val="9"/>
    <w:rsid w:val="00547DCD"/>
    <w:rPr>
      <w:rFonts w:eastAsiaTheme="majorEastAsia" w:cstheme="majorBidi"/>
      <w:i/>
      <w:color w:val="008000"/>
    </w:rPr>
  </w:style>
  <w:style w:type="paragraph" w:styleId="Titel">
    <w:name w:val="Title"/>
    <w:basedOn w:val="Standaard"/>
    <w:next w:val="Standaard"/>
    <w:link w:val="TitelChar"/>
    <w:uiPriority w:val="10"/>
    <w:qFormat/>
    <w:rsid w:val="00D81D21"/>
    <w:pPr>
      <w:pBdr>
        <w:bottom w:val="single" w:sz="8" w:space="4" w:color="4F81BD" w:themeColor="accent1"/>
      </w:pBdr>
      <w:spacing w:after="300" w:line="240" w:lineRule="auto"/>
      <w:contextualSpacing/>
    </w:pPr>
    <w:rPr>
      <w:rFonts w:asciiTheme="majorHAnsi" w:eastAsiaTheme="majorEastAsia" w:hAnsiTheme="majorHAnsi" w:cstheme="majorBidi"/>
      <w:color w:val="008000"/>
      <w:spacing w:val="5"/>
      <w:kern w:val="28"/>
      <w:sz w:val="52"/>
      <w:szCs w:val="52"/>
      <w:lang w:eastAsia="en-US"/>
    </w:rPr>
  </w:style>
  <w:style w:type="character" w:customStyle="1" w:styleId="TitelChar">
    <w:name w:val="Titel Char"/>
    <w:basedOn w:val="Standaardalinea-lettertype"/>
    <w:link w:val="Titel"/>
    <w:uiPriority w:val="10"/>
    <w:rsid w:val="00D81D21"/>
    <w:rPr>
      <w:rFonts w:asciiTheme="majorHAnsi" w:eastAsiaTheme="majorEastAsia" w:hAnsiTheme="majorHAnsi" w:cstheme="majorBidi"/>
      <w:color w:val="008000"/>
      <w:spacing w:val="5"/>
      <w:kern w:val="28"/>
      <w:sz w:val="52"/>
      <w:szCs w:val="52"/>
    </w:rPr>
  </w:style>
  <w:style w:type="paragraph" w:styleId="Duidelijkcitaat">
    <w:name w:val="Intense Quote"/>
    <w:basedOn w:val="Standaard"/>
    <w:next w:val="Standaard"/>
    <w:link w:val="DuidelijkcitaatChar"/>
    <w:uiPriority w:val="30"/>
    <w:qFormat/>
    <w:rsid w:val="00DC6892"/>
    <w:pPr>
      <w:pBdr>
        <w:bottom w:val="single" w:sz="4" w:space="4" w:color="4F81BD" w:themeColor="accent1"/>
      </w:pBdr>
      <w:spacing w:before="200" w:after="280"/>
      <w:ind w:left="936" w:right="936"/>
    </w:pPr>
    <w:rPr>
      <w:b/>
      <w:bCs/>
      <w:i/>
      <w:iCs/>
      <w:color w:val="007434"/>
    </w:rPr>
  </w:style>
  <w:style w:type="character" w:customStyle="1" w:styleId="DuidelijkcitaatChar">
    <w:name w:val="Duidelijk citaat Char"/>
    <w:basedOn w:val="Standaardalinea-lettertype"/>
    <w:link w:val="Duidelijkcitaat"/>
    <w:uiPriority w:val="30"/>
    <w:rsid w:val="00DC6892"/>
    <w:rPr>
      <w:rFonts w:ascii="Gisha" w:hAnsi="Gisha"/>
      <w:b/>
      <w:bCs/>
      <w:i/>
      <w:iCs/>
      <w:color w:val="007434"/>
      <w:sz w:val="21"/>
    </w:rPr>
  </w:style>
  <w:style w:type="paragraph" w:styleId="Geenafstand">
    <w:name w:val="No Spacing"/>
    <w:uiPriority w:val="1"/>
    <w:qFormat/>
    <w:rsid w:val="00373AB7"/>
    <w:pPr>
      <w:contextualSpacing/>
    </w:pPr>
    <w:rPr>
      <w:rFonts w:ascii="Gisha" w:eastAsiaTheme="minorEastAsia" w:hAnsi="Gisha" w:cs="Arial"/>
      <w:b/>
      <w:i/>
      <w:sz w:val="21"/>
      <w:szCs w:val="18"/>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2246</Characters>
  <Application>Microsoft Office Word</Application>
  <DocSecurity>0</DocSecurity>
  <Lines>18</Lines>
  <Paragraphs>5</Paragraphs>
  <ScaleCrop>false</ScaleCrop>
  <Company>HP</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Striegel</dc:creator>
  <cp:lastModifiedBy>Diana Striegel</cp:lastModifiedBy>
  <cp:revision>1</cp:revision>
  <dcterms:created xsi:type="dcterms:W3CDTF">2021-01-17T18:10:00Z</dcterms:created>
  <dcterms:modified xsi:type="dcterms:W3CDTF">2021-01-17T18:11:00Z</dcterms:modified>
</cp:coreProperties>
</file>